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3C0" w:rsidRDefault="009623C0" w:rsidP="00130F27">
      <w:pPr>
        <w:spacing w:after="0" w:line="240" w:lineRule="auto"/>
        <w:contextualSpacing/>
        <w:rPr>
          <w:rFonts w:eastAsia="Times New Roman" w:cs="FrankRuehl"/>
          <w:color w:val="000000" w:themeColor="text1"/>
          <w:sz w:val="28"/>
          <w:szCs w:val="28"/>
          <w:lang w:val="uk-UA"/>
        </w:rPr>
      </w:pPr>
    </w:p>
    <w:p w:rsidR="009623C0" w:rsidRDefault="009623C0" w:rsidP="00130F27">
      <w:pPr>
        <w:spacing w:after="0" w:line="240" w:lineRule="auto"/>
        <w:ind w:right="-185"/>
        <w:contextualSpacing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Належність радіостанції</w:t>
      </w:r>
      <w:r w:rsidR="00AC38C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 Індивідуальна.</w:t>
      </w:r>
    </w:p>
    <w:p w:rsidR="009623C0" w:rsidRDefault="009623C0" w:rsidP="00130F27">
      <w:pPr>
        <w:spacing w:after="0" w:line="240" w:lineRule="auto"/>
        <w:ind w:right="-185"/>
        <w:contextualSpacing/>
        <w:rPr>
          <w:rFonts w:ascii="Calibri" w:eastAsia="Times New Roman" w:hAnsi="Calibri" w:cs="Times New Roman"/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080"/>
        <w:gridCol w:w="4508"/>
      </w:tblGrid>
      <w:tr w:rsidR="009623C0" w:rsidTr="009623C0"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3C0" w:rsidRPr="00130F27" w:rsidRDefault="00AC38C5" w:rsidP="00130F27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130F27">
              <w:rPr>
                <w:rFonts w:cs="Times New Roman"/>
                <w:sz w:val="28"/>
                <w:szCs w:val="28"/>
                <w:lang w:val="en-US"/>
              </w:rPr>
              <w:t>UT3MC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3C0" w:rsidRPr="00130F27" w:rsidRDefault="00AC38C5" w:rsidP="00130F27">
            <w:pPr>
              <w:spacing w:after="0" w:line="240" w:lineRule="auto"/>
              <w:ind w:right="-185" w:firstLine="720"/>
              <w:contextualSpacing/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</w:pPr>
            <w:r w:rsidRPr="00130F2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LU33</w:t>
            </w:r>
          </w:p>
        </w:tc>
      </w:tr>
      <w:tr w:rsidR="009623C0" w:rsidTr="009623C0"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3C0" w:rsidRDefault="009623C0" w:rsidP="00130F27">
            <w:pPr>
              <w:spacing w:after="0" w:line="240" w:lineRule="auto"/>
              <w:ind w:right="-185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Позивний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23C0" w:rsidRDefault="009623C0" w:rsidP="00130F27">
            <w:pPr>
              <w:spacing w:after="0" w:line="240" w:lineRule="auto"/>
              <w:ind w:right="-185" w:firstLine="720"/>
              <w:contextualSpacing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Умовне позначення області</w:t>
            </w:r>
          </w:p>
          <w:p w:rsidR="009623C0" w:rsidRDefault="009623C0" w:rsidP="00130F27">
            <w:pPr>
              <w:spacing w:after="0" w:line="240" w:lineRule="auto"/>
              <w:ind w:right="-185" w:firstLine="720"/>
              <w:contextualSpacing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та району </w:t>
            </w:r>
          </w:p>
        </w:tc>
      </w:tr>
    </w:tbl>
    <w:p w:rsidR="009623C0" w:rsidRDefault="009623C0" w:rsidP="00130F27">
      <w:pPr>
        <w:spacing w:after="0" w:line="240" w:lineRule="auto"/>
        <w:ind w:left="3528" w:right="-185" w:firstLine="720"/>
        <w:contextualSpacing/>
        <w:rPr>
          <w:rFonts w:ascii="Calibri" w:eastAsia="Times New Roman" w:hAnsi="Calibri" w:cs="Times New Roman"/>
          <w:color w:val="000000"/>
        </w:rPr>
      </w:pPr>
    </w:p>
    <w:p w:rsidR="009623C0" w:rsidRDefault="009623C0" w:rsidP="00130F27">
      <w:pPr>
        <w:spacing w:after="0" w:line="240" w:lineRule="auto"/>
        <w:ind w:left="3528" w:right="-185" w:firstLine="720"/>
        <w:contextualSpacing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звіт</w:t>
      </w:r>
    </w:p>
    <w:p w:rsidR="009623C0" w:rsidRDefault="009623C0" w:rsidP="00130F27">
      <w:pPr>
        <w:shd w:val="clear" w:color="auto" w:fill="FFFFFF"/>
        <w:spacing w:after="0" w:line="240" w:lineRule="auto"/>
        <w:ind w:left="19"/>
        <w:contextualSpacing/>
        <w:jc w:val="center"/>
        <w:rPr>
          <w:rFonts w:cs="FrankRuehl"/>
          <w:b/>
          <w:color w:val="000000" w:themeColor="text1"/>
          <w:sz w:val="28"/>
          <w:szCs w:val="28"/>
          <w:lang w:val="uk-UA"/>
        </w:rPr>
      </w:pPr>
      <w:r>
        <w:rPr>
          <w:rFonts w:cs="FrankRuehl"/>
          <w:b/>
          <w:color w:val="000000" w:themeColor="text1"/>
          <w:sz w:val="28"/>
          <w:szCs w:val="28"/>
          <w:lang w:val="uk-UA"/>
        </w:rPr>
        <w:t>учасника днів активності юних техніків України</w:t>
      </w:r>
    </w:p>
    <w:p w:rsidR="009623C0" w:rsidRDefault="009623C0" w:rsidP="00130F27">
      <w:pPr>
        <w:spacing w:after="0" w:line="240" w:lineRule="auto"/>
        <w:ind w:right="-185"/>
        <w:contextualSpacing/>
        <w:jc w:val="center"/>
        <w:rPr>
          <w:rFonts w:cs="FrankRuehl"/>
          <w:b/>
          <w:color w:val="000000" w:themeColor="text1"/>
          <w:sz w:val="28"/>
          <w:szCs w:val="28"/>
          <w:lang w:val="uk-UA"/>
        </w:rPr>
      </w:pPr>
      <w:r>
        <w:rPr>
          <w:rFonts w:cs="FrankRuehl"/>
          <w:b/>
          <w:color w:val="000000" w:themeColor="text1"/>
          <w:sz w:val="28"/>
          <w:szCs w:val="28"/>
          <w:lang w:val="uk-UA"/>
        </w:rPr>
        <w:t xml:space="preserve"> з радіозв’язку на коротких хвилях</w:t>
      </w:r>
    </w:p>
    <w:p w:rsidR="009623C0" w:rsidRDefault="009623C0" w:rsidP="00130F27">
      <w:pPr>
        <w:spacing w:after="0" w:line="240" w:lineRule="auto"/>
        <w:ind w:right="-185"/>
        <w:contextualSpacing/>
        <w:jc w:val="center"/>
        <w:rPr>
          <w:rFonts w:ascii="Calibri" w:eastAsia="Times New Roman" w:hAnsi="Calibri" w:cs="Times New Roman"/>
          <w:color w:val="000000"/>
          <w:lang w:val="uk-UA"/>
        </w:rPr>
      </w:pPr>
    </w:p>
    <w:p w:rsidR="009623C0" w:rsidRDefault="009623C0" w:rsidP="00130F27">
      <w:pPr>
        <w:spacing w:after="0" w:line="240" w:lineRule="auto"/>
        <w:ind w:right="-185" w:firstLine="720"/>
        <w:contextualSpacing/>
        <w:rPr>
          <w:rFonts w:ascii="Calibri" w:eastAsia="Times New Roman" w:hAnsi="Calibri" w:cs="Times New Roman"/>
          <w:color w:val="000000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Свідчу, що в днях активності повністю дотримувався вимог Регламенту</w:t>
      </w:r>
      <w:r>
        <w:rPr>
          <w:rFonts w:ascii="Calibri" w:eastAsia="Times New Roman" w:hAnsi="Calibri" w:cs="Times New Roman"/>
          <w:color w:val="000000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аматорського радіозв'язку України та Положення про дні активності юних техніків України.</w:t>
      </w:r>
    </w:p>
    <w:tbl>
      <w:tblPr>
        <w:tblpPr w:leftFromText="180" w:rightFromText="180" w:bottomFromText="200" w:vertAnchor="text" w:horzAnchor="margin" w:tblpXSpec="center" w:tblpY="386"/>
        <w:tblW w:w="10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10"/>
      </w:tblPr>
      <w:tblGrid>
        <w:gridCol w:w="649"/>
        <w:gridCol w:w="2436"/>
        <w:gridCol w:w="1137"/>
        <w:gridCol w:w="992"/>
        <w:gridCol w:w="851"/>
        <w:gridCol w:w="709"/>
        <w:gridCol w:w="705"/>
        <w:gridCol w:w="705"/>
        <w:gridCol w:w="851"/>
        <w:gridCol w:w="1134"/>
      </w:tblGrid>
      <w:tr w:rsidR="00B4552B" w:rsidTr="00B15FAC">
        <w:trPr>
          <w:trHeight w:val="346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2B" w:rsidRDefault="00B4552B" w:rsidP="00130F27">
            <w:pPr>
              <w:pStyle w:val="a3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lang w:val="en-US"/>
              </w:rPr>
              <w:t>No.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2B" w:rsidRDefault="00B4552B" w:rsidP="00130F27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ПОЗИВНИЙ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2B" w:rsidRDefault="00B4552B" w:rsidP="00130F27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2B" w:rsidRDefault="00B4552B" w:rsidP="00130F27">
            <w:pPr>
              <w:pStyle w:val="a3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2B" w:rsidRDefault="00B4552B" w:rsidP="00130F27">
            <w:pPr>
              <w:pStyle w:val="a3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B4552B" w:rsidRDefault="00B4552B" w:rsidP="00130F27">
            <w:pPr>
              <w:pStyle w:val="a3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22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`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язку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2B" w:rsidRDefault="00B4552B" w:rsidP="00130F27">
            <w:pPr>
              <w:pStyle w:val="a3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RST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 w:rsidP="00130F27">
            <w:pPr>
              <w:pStyle w:val="a3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RST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2B" w:rsidRDefault="00B4552B" w:rsidP="00130F27">
            <w:pPr>
              <w:pStyle w:val="a3"/>
              <w:ind w:left="-108"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Ді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апазон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2B" w:rsidRDefault="00B4552B" w:rsidP="00130F27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Прийнято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очків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2B" w:rsidRDefault="00B4552B" w:rsidP="00130F27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lang w:val="uk-UA"/>
              </w:rPr>
              <w:t>Примітка</w:t>
            </w: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UR6GXU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B15FAC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03.01.18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14</w:t>
            </w:r>
            <w:r>
              <w:rPr>
                <w:rFonts w:ascii="Arial" w:hAnsi="Arial"/>
                <w:sz w:val="22"/>
              </w:rPr>
              <w:t>.</w:t>
            </w:r>
            <w:r>
              <w:rPr>
                <w:rFonts w:ascii="Arial" w:hAnsi="Arial"/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B15FAC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2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UR4PWL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03.01.18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5A449D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14.22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3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UR7TXQ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03.01.18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5A449D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15.23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UR4SXA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03.01.18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5A449D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15.35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UR4RWW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03.01.18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5A449D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15.41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B15FAC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6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UR7IWW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03.01.18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5A449D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15.43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7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UR7TWY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03.01.18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5A449D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15.53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 w:rsidP="009B2172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8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UR4DWP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03.01.18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5A449D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E95DF3" w:rsidRDefault="00B4552B" w:rsidP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lang w:val="en-US"/>
              </w:rPr>
              <w:t>5</w:t>
            </w:r>
            <w:proofErr w:type="spellStart"/>
            <w:r w:rsidR="00E95DF3">
              <w:rPr>
                <w:rFonts w:ascii="Arial" w:hAnsi="Arial"/>
                <w:sz w:val="22"/>
              </w:rPr>
              <w:t>5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E95DF3" w:rsidRDefault="00B15FAC" w:rsidP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lang w:val="en-US"/>
              </w:rPr>
              <w:t>5</w:t>
            </w:r>
            <w:r w:rsidR="00E95DF3">
              <w:rPr>
                <w:rFonts w:ascii="Arial" w:hAnsi="Arial"/>
                <w:sz w:val="22"/>
              </w:rPr>
              <w:t>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9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UR4MWO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03.01.18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5A449D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17.13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10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UR4CZZ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 w:rsidP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04.01.18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5A449D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10.51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11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UR4CXI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04.01.18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5A449D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12.24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12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UR6GZL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04.01.18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5A449D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14.25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13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UR4PWL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04.01.18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5A449D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14.32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E95DF3" w:rsidRDefault="00B4552B" w:rsidP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lang w:val="en-US"/>
              </w:rPr>
              <w:t>5</w:t>
            </w:r>
            <w:r w:rsidR="00E95DF3">
              <w:rPr>
                <w:rFonts w:ascii="Arial" w:hAnsi="Arial"/>
                <w:sz w:val="22"/>
              </w:rPr>
              <w:t>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14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UR7IWW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04.01.18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15.29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15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UR6GZL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04.01.18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15.32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16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UR4MWO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04.01.18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15.39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17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UR7TQX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04.01.18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15.48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18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UR6GXU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04.01.18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15.56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E95DF3" w:rsidRDefault="00B15FAC" w:rsidP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lang w:val="en-US"/>
              </w:rPr>
              <w:t>5</w:t>
            </w:r>
            <w:r w:rsidR="00E95DF3">
              <w:rPr>
                <w:rFonts w:ascii="Arial" w:hAnsi="Arial"/>
                <w:sz w:val="22"/>
              </w:rPr>
              <w:t>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19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US1GGR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04.01.18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16.17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E95DF3" w:rsidRDefault="00B4552B" w:rsidP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lang w:val="en-US"/>
              </w:rPr>
              <w:t>5</w:t>
            </w:r>
            <w:proofErr w:type="spellStart"/>
            <w:r w:rsidR="00E95DF3">
              <w:rPr>
                <w:rFonts w:ascii="Arial" w:hAnsi="Arial"/>
                <w:sz w:val="22"/>
              </w:rPr>
              <w:t>5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E95DF3" w:rsidRDefault="00B15FAC" w:rsidP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lang w:val="en-US"/>
              </w:rPr>
              <w:t>5</w:t>
            </w:r>
            <w:r w:rsidR="00E95DF3">
              <w:rPr>
                <w:rFonts w:ascii="Arial" w:hAnsi="Arial"/>
                <w:sz w:val="22"/>
              </w:rPr>
              <w:t>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20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UR4RWW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 w:rsidP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05.01.18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11.58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21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UR4SXA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05.01.18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22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UR6GWZ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05.01.18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23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UR4EYN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05.01.18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14.21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24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UR6GZL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05.01.18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14.45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25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UR4CZZ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05.01.18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14.58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E95DF3" w:rsidRDefault="00B4552B" w:rsidP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lang w:val="en-US"/>
              </w:rPr>
              <w:t>5</w:t>
            </w:r>
            <w:r w:rsidR="00E95DF3">
              <w:rPr>
                <w:rFonts w:ascii="Arial" w:hAnsi="Arial"/>
                <w:sz w:val="22"/>
              </w:rP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26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UT4UYA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05.01.18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27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UR4MWO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05.01.18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15-07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28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UR7TWY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 w:rsidP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06.01.18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10.25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29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UR6GZL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06.01.18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10.35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UR4UWY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06.01.18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10.38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lastRenderedPageBreak/>
              <w:t>31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UR6GXU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06.01.18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11.33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E95DF3" w:rsidRDefault="00B4552B" w:rsidP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lang w:val="en-US"/>
              </w:rPr>
              <w:t>5</w:t>
            </w:r>
            <w:r w:rsidR="00E95DF3">
              <w:rPr>
                <w:rFonts w:ascii="Arial" w:hAnsi="Arial"/>
                <w:sz w:val="22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32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UR4CXI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06.01.18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12.06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33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US1GGV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06.01.18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E95DF3" w:rsidRDefault="00B4552B" w:rsidP="00E95DF3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lang w:val="en-US"/>
              </w:rPr>
              <w:t>5</w:t>
            </w:r>
            <w:r w:rsidR="00E95DF3">
              <w:rPr>
                <w:rFonts w:ascii="Arial" w:hAnsi="Arial"/>
                <w:sz w:val="22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  <w:tr w:rsidR="00B4552B" w:rsidTr="00B15FAC">
        <w:trPr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50C15" w:rsidRDefault="00B4552B" w:rsidP="00AC38C5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34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UR4RWW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06.01.18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661B4E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14.45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en-US"/>
              </w:rPr>
              <w:t>ssb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59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15FAC">
            <w:pPr>
              <w:pStyle w:val="a3"/>
              <w:spacing w:line="276" w:lineRule="auto"/>
              <w:ind w:left="-108" w:right="-108"/>
              <w:jc w:val="center"/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Pr="00130F27" w:rsidRDefault="00130F27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2B" w:rsidRDefault="00B4552B">
            <w:pPr>
              <w:pStyle w:val="a3"/>
              <w:spacing w:line="276" w:lineRule="auto"/>
              <w:jc w:val="center"/>
              <w:rPr>
                <w:rFonts w:ascii="Arial" w:hAnsi="Arial"/>
                <w:sz w:val="22"/>
                <w:lang w:val="en-US"/>
              </w:rPr>
            </w:pPr>
          </w:p>
        </w:tc>
      </w:tr>
    </w:tbl>
    <w:p w:rsidR="009623C0" w:rsidRDefault="009623C0" w:rsidP="009623C0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623C0" w:rsidRDefault="009623C0" w:rsidP="009623C0">
      <w:pPr>
        <w:ind w:left="-426"/>
        <w:rPr>
          <w:rFonts w:ascii="Times New Roman" w:hAnsi="Times New Roman" w:cs="Times New Roman"/>
          <w:sz w:val="28"/>
          <w:szCs w:val="28"/>
          <w:lang w:val="uk-UA"/>
        </w:rPr>
      </w:pPr>
    </w:p>
    <w:p w:rsidR="009623C0" w:rsidRPr="009B2172" w:rsidRDefault="009623C0" w:rsidP="009623C0">
      <w:pPr>
        <w:ind w:left="-42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Усього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очків</w:t>
      </w:r>
      <w:proofErr w:type="spellEnd"/>
      <w:r w:rsidR="00AC38C5" w:rsidRPr="00AC38C5">
        <w:rPr>
          <w:rFonts w:ascii="Times New Roman" w:hAnsi="Times New Roman" w:cs="Times New Roman"/>
          <w:sz w:val="28"/>
          <w:szCs w:val="28"/>
        </w:rPr>
        <w:t xml:space="preserve"> 166</w:t>
      </w:r>
      <w:r w:rsidR="009B217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623C0" w:rsidRDefault="009623C0" w:rsidP="009623C0">
      <w:pPr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</w:t>
      </w:r>
      <w:r>
        <w:rPr>
          <w:rFonts w:ascii="Times New Roman" w:hAnsi="Times New Roman" w:cs="Times New Roman"/>
          <w:sz w:val="28"/>
          <w:szCs w:val="28"/>
          <w:lang w:val="uk-UA"/>
        </w:rPr>
        <w:t>складена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AC38C5" w:rsidRPr="00AC38C5">
        <w:rPr>
          <w:rFonts w:ascii="Times New Roman" w:eastAsia="Times New Roman" w:hAnsi="Times New Roman" w:cs="Times New Roman"/>
          <w:color w:val="000000"/>
          <w:sz w:val="28"/>
          <w:szCs w:val="28"/>
        </w:rPr>
        <w:t>08.01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2018 р</w:t>
      </w:r>
      <w:r w:rsidR="00AC38C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38C5" w:rsidRPr="00AC38C5" w:rsidRDefault="00AC38C5" w:rsidP="009623C0">
      <w:pPr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Дубовий Віталій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Дмитрійович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4D5C" w:rsidRPr="009623C0" w:rsidRDefault="00D14D5C">
      <w:pPr>
        <w:rPr>
          <w:lang w:val="uk-UA"/>
        </w:rPr>
      </w:pPr>
    </w:p>
    <w:sectPr w:rsidR="00D14D5C" w:rsidRPr="009623C0" w:rsidSect="00D1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23C0"/>
    <w:rsid w:val="00130F27"/>
    <w:rsid w:val="00136906"/>
    <w:rsid w:val="00150C15"/>
    <w:rsid w:val="00167807"/>
    <w:rsid w:val="00487510"/>
    <w:rsid w:val="005A449D"/>
    <w:rsid w:val="006043E3"/>
    <w:rsid w:val="00661B4E"/>
    <w:rsid w:val="00674A33"/>
    <w:rsid w:val="008E28C5"/>
    <w:rsid w:val="009623C0"/>
    <w:rsid w:val="009979F0"/>
    <w:rsid w:val="009B2172"/>
    <w:rsid w:val="00A0283A"/>
    <w:rsid w:val="00AC38C5"/>
    <w:rsid w:val="00B15FAC"/>
    <w:rsid w:val="00B4552B"/>
    <w:rsid w:val="00D14D5C"/>
    <w:rsid w:val="00DB6B78"/>
    <w:rsid w:val="00E9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9623C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9623C0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9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Ulia</dc:creator>
  <cp:lastModifiedBy>Ulia</cp:lastModifiedBy>
  <cp:revision>2</cp:revision>
  <dcterms:created xsi:type="dcterms:W3CDTF">2018-01-30T19:05:00Z</dcterms:created>
  <dcterms:modified xsi:type="dcterms:W3CDTF">2018-01-30T19:05:00Z</dcterms:modified>
</cp:coreProperties>
</file>